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8D8E3" w14:textId="70F603A5" w:rsidR="00863B4D" w:rsidRPr="00B5498B" w:rsidRDefault="00863B4D" w:rsidP="00863B4D">
      <w:pPr>
        <w:shd w:val="clear" w:color="auto" w:fill="FFFFFF"/>
        <w:spacing w:after="0" w:line="240" w:lineRule="auto"/>
        <w:jc w:val="center"/>
        <w:outlineLvl w:val="1"/>
        <w:rPr>
          <w:rFonts w:ascii="Times New Roman" w:hAnsi="Times New Roman" w:cs="Times New Roman"/>
          <w:b/>
          <w:bCs/>
          <w:sz w:val="28"/>
          <w:szCs w:val="28"/>
        </w:rPr>
      </w:pPr>
      <w:r w:rsidRPr="00B5498B">
        <w:rPr>
          <w:rFonts w:ascii="Times New Roman" w:hAnsi="Times New Roman" w:cs="Times New Roman"/>
          <w:b/>
          <w:bCs/>
          <w:sz w:val="28"/>
          <w:szCs w:val="28"/>
        </w:rPr>
        <w:t xml:space="preserve">BÀI TUYÊN TRUYỀN QUY ĐỊNH XỬ PHẠT VI PHẠM HÀNH CHÍNH </w:t>
      </w:r>
      <w:r w:rsidR="000B295E" w:rsidRPr="00B5498B">
        <w:rPr>
          <w:rFonts w:ascii="Times New Roman" w:hAnsi="Times New Roman" w:cs="Times New Roman"/>
          <w:b/>
          <w:bCs/>
          <w:sz w:val="28"/>
          <w:szCs w:val="28"/>
        </w:rPr>
        <w:t xml:space="preserve">VỀ TRẬT TỰ ATGT TRONG LĨNH VỰC GIAO THÔNG ĐƯỜNG BỘ THEO NGHỊ ĐỊNH SỐ 168/2024 </w:t>
      </w:r>
    </w:p>
    <w:p w14:paraId="2C1533B0" w14:textId="77777777" w:rsidR="00863B4D" w:rsidRPr="00B5498B" w:rsidRDefault="00863B4D" w:rsidP="00863B4D">
      <w:pPr>
        <w:shd w:val="clear" w:color="auto" w:fill="FFFFFF"/>
        <w:spacing w:after="0" w:line="240" w:lineRule="auto"/>
        <w:jc w:val="center"/>
        <w:outlineLvl w:val="1"/>
        <w:rPr>
          <w:rFonts w:ascii="Times New Roman" w:hAnsi="Times New Roman" w:cs="Times New Roman"/>
          <w:b/>
          <w:bCs/>
          <w:sz w:val="28"/>
          <w:szCs w:val="28"/>
        </w:rPr>
      </w:pPr>
    </w:p>
    <w:p w14:paraId="446CBBC2" w14:textId="77777777" w:rsidR="00863B4D" w:rsidRPr="00B5498B" w:rsidRDefault="00863B4D" w:rsidP="00863B4D">
      <w:pPr>
        <w:shd w:val="clear" w:color="auto" w:fill="FFFFFF"/>
        <w:spacing w:after="0" w:line="240" w:lineRule="auto"/>
        <w:ind w:firstLine="720"/>
        <w:jc w:val="both"/>
        <w:rPr>
          <w:rFonts w:ascii="Times New Roman" w:eastAsia="Calibri" w:hAnsi="Times New Roman" w:cs="Times New Roman"/>
          <w:bCs/>
          <w:sz w:val="28"/>
          <w:szCs w:val="28"/>
        </w:rPr>
      </w:pPr>
      <w:r w:rsidRPr="00B5498B">
        <w:rPr>
          <w:rFonts w:ascii="Times New Roman" w:hAnsi="Times New Roman" w:cs="Times New Roman"/>
          <w:bCs/>
          <w:sz w:val="28"/>
          <w:szCs w:val="28"/>
        </w:rPr>
        <w:t>Kính gửi: Cán bộ, đảng viên và toàn thể nhân dân trên địa bàn toàn xã</w:t>
      </w:r>
    </w:p>
    <w:p w14:paraId="61AF38F4" w14:textId="77777777" w:rsidR="00863B4D" w:rsidRPr="00B5498B" w:rsidRDefault="00863B4D" w:rsidP="00863B4D">
      <w:pPr>
        <w:shd w:val="clear" w:color="auto" w:fill="FFFFFF"/>
        <w:spacing w:after="0" w:line="240" w:lineRule="auto"/>
        <w:jc w:val="both"/>
        <w:rPr>
          <w:rFonts w:ascii="Times New Roman" w:eastAsia="Times New Roman" w:hAnsi="Times New Roman" w:cs="Times New Roman"/>
          <w:sz w:val="28"/>
          <w:szCs w:val="28"/>
        </w:rPr>
      </w:pPr>
    </w:p>
    <w:p w14:paraId="470DEF31" w14:textId="2D505E9B" w:rsidR="00863B4D" w:rsidRPr="00B5498B" w:rsidRDefault="00863B4D" w:rsidP="001D34B1">
      <w:pPr>
        <w:shd w:val="clear" w:color="auto" w:fill="FFFFFF"/>
        <w:spacing w:after="0" w:line="240" w:lineRule="auto"/>
        <w:ind w:firstLine="720"/>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Ngày 26/12/2024, Chính phủ đã ban hành </w:t>
      </w:r>
      <w:hyperlink r:id="rId4" w:tgtFrame="_blank" w:history="1">
        <w:r w:rsidRPr="00B5498B">
          <w:rPr>
            <w:rFonts w:ascii="Times New Roman" w:eastAsia="Times New Roman" w:hAnsi="Times New Roman" w:cs="Times New Roman"/>
            <w:sz w:val="28"/>
            <w:szCs w:val="28"/>
          </w:rPr>
          <w:t>Nghị định 168/2024/NĐ-CP</w:t>
        </w:r>
      </w:hyperlink>
      <w:r w:rsidRPr="00B5498B">
        <w:rPr>
          <w:rFonts w:ascii="Times New Roman" w:eastAsia="Times New Roman" w:hAnsi="Times New Roman" w:cs="Times New Roman"/>
          <w:sz w:val="28"/>
          <w:szCs w:val="28"/>
        </w:rPr>
        <w:t> quy định xử phạt vi phạm hành chính về trật tự, an toàn giao thông trong lĩnh vực giao thông đường bộ; trừ điểm, phục hồi điểm giấy phép lái xe có hiệu lực từ ngày 01/01/2025.</w:t>
      </w:r>
    </w:p>
    <w:p w14:paraId="7C9DFBCB" w14:textId="102DAFAC" w:rsidR="00863B4D" w:rsidRPr="00B5498B" w:rsidRDefault="005E2A33" w:rsidP="005E2A33">
      <w:pPr>
        <w:shd w:val="clear" w:color="auto" w:fill="FFFFFF"/>
        <w:ind w:firstLine="720"/>
        <w:jc w:val="both"/>
        <w:rPr>
          <w:rFonts w:ascii="Times New Roman" w:eastAsia="Times New Roman" w:hAnsi="Times New Roman" w:cs="Times New Roman"/>
          <w:sz w:val="28"/>
          <w:szCs w:val="28"/>
        </w:rPr>
      </w:pPr>
      <w:r w:rsidRPr="00B5498B">
        <w:rPr>
          <w:rFonts w:ascii="Times New Roman" w:hAnsi="Times New Roman" w:cs="Times New Roman"/>
          <w:sz w:val="28"/>
          <w:szCs w:val="28"/>
        </w:rPr>
        <w:t>Ban</w:t>
      </w:r>
      <w:r w:rsidRPr="00B5498B">
        <w:rPr>
          <w:rFonts w:ascii="Times New Roman" w:hAnsi="Times New Roman" w:cs="Times New Roman"/>
          <w:bCs/>
          <w:spacing w:val="-8"/>
          <w:sz w:val="28"/>
          <w:szCs w:val="28"/>
        </w:rPr>
        <w:t xml:space="preserve"> </w:t>
      </w:r>
      <w:r w:rsidRPr="00B5498B">
        <w:rPr>
          <w:rFonts w:ascii="Times New Roman" w:hAnsi="Times New Roman" w:cs="Times New Roman"/>
          <w:spacing w:val="-8"/>
          <w:sz w:val="28"/>
          <w:szCs w:val="28"/>
        </w:rPr>
        <w:t xml:space="preserve">tuyên truyền phổ biến giáo dục pháp luật xã </w:t>
      </w:r>
      <w:r w:rsidR="007540E8" w:rsidRPr="00B5498B">
        <w:rPr>
          <w:rFonts w:ascii="Times New Roman" w:hAnsi="Times New Roman" w:cs="Times New Roman"/>
          <w:spacing w:val="-8"/>
          <w:sz w:val="28"/>
          <w:szCs w:val="28"/>
        </w:rPr>
        <w:t xml:space="preserve">Thịnh Sơn </w:t>
      </w:r>
      <w:r w:rsidRPr="00B5498B">
        <w:rPr>
          <w:rFonts w:ascii="Times New Roman" w:hAnsi="Times New Roman" w:cs="Times New Roman"/>
          <w:spacing w:val="-8"/>
          <w:sz w:val="28"/>
          <w:szCs w:val="28"/>
        </w:rPr>
        <w:t xml:space="preserve">tuyên truyền </w:t>
      </w:r>
      <w:r w:rsidR="00863B4D" w:rsidRPr="00B5498B">
        <w:rPr>
          <w:rFonts w:ascii="Times New Roman" w:eastAsia="Times New Roman" w:hAnsi="Times New Roman" w:cs="Times New Roman"/>
          <w:sz w:val="28"/>
          <w:szCs w:val="28"/>
        </w:rPr>
        <w:t>26 mức xử phạt vi phạm giao thông 2025 theo Nghị định 168) như sau:</w:t>
      </w:r>
      <w:r w:rsidR="000B295E" w:rsidRPr="00B5498B">
        <w:rPr>
          <w:rFonts w:ascii="Times New Roman" w:eastAsia="Times New Roman" w:hAnsi="Times New Roman" w:cs="Times New Roman"/>
          <w:sz w:val="28"/>
          <w:szCs w:val="28"/>
        </w:rPr>
        <w:t xml:space="preserve"> </w:t>
      </w:r>
    </w:p>
    <w:p w14:paraId="4BBB7C77" w14:textId="25282077" w:rsidR="006F3E8F" w:rsidRPr="00B5498B" w:rsidRDefault="006F3E8F" w:rsidP="006F3E8F">
      <w:pPr>
        <w:shd w:val="clear" w:color="auto" w:fill="FFFFFF"/>
        <w:spacing w:after="0" w:line="240" w:lineRule="auto"/>
        <w:rPr>
          <w:rFonts w:ascii="Times New Roman" w:eastAsia="Times New Roman" w:hAnsi="Times New Roman" w:cs="Times New Roman"/>
          <w:sz w:val="28"/>
          <w:szCs w:val="28"/>
        </w:rPr>
      </w:pPr>
      <w:r w:rsidRPr="00B5498B">
        <w:rPr>
          <w:rFonts w:ascii="Times New Roman" w:eastAsia="Times New Roman" w:hAnsi="Times New Roman" w:cs="Times New Roman"/>
          <w:b/>
          <w:bCs/>
          <w:sz w:val="28"/>
          <w:szCs w:val="28"/>
        </w:rPr>
        <w:t>I. Mức phạt đối với ô tô</w:t>
      </w:r>
      <w:r w:rsidR="00AC268A">
        <w:rPr>
          <w:rFonts w:ascii="Times New Roman" w:eastAsia="Times New Roman" w:hAnsi="Times New Roman" w:cs="Times New Roman"/>
          <w:b/>
          <w:bCs/>
          <w:sz w:val="28"/>
          <w:szCs w:val="28"/>
        </w:rPr>
        <w:t>:</w:t>
      </w:r>
    </w:p>
    <w:tbl>
      <w:tblPr>
        <w:tblW w:w="10207" w:type="dxa"/>
        <w:tblInd w:w="-292" w:type="dxa"/>
        <w:shd w:val="clear" w:color="auto" w:fill="FFFFFF"/>
        <w:tblCellMar>
          <w:top w:w="15" w:type="dxa"/>
          <w:left w:w="15" w:type="dxa"/>
          <w:bottom w:w="15" w:type="dxa"/>
          <w:right w:w="15" w:type="dxa"/>
        </w:tblCellMar>
        <w:tblLook w:val="04A0" w:firstRow="1" w:lastRow="0" w:firstColumn="1" w:lastColumn="0" w:noHBand="0" w:noVBand="1"/>
      </w:tblPr>
      <w:tblGrid>
        <w:gridCol w:w="604"/>
        <w:gridCol w:w="4633"/>
        <w:gridCol w:w="4970"/>
      </w:tblGrid>
      <w:tr w:rsidR="00B5498B" w:rsidRPr="00B5498B" w14:paraId="03D8EAD0"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5F88236B"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1</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04C3B8A9" w14:textId="6A8B2161" w:rsidR="00863B4D" w:rsidRPr="00B5498B" w:rsidRDefault="00C27B82"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k</w:t>
            </w:r>
            <w:r w:rsidR="00863B4D" w:rsidRPr="00B5498B">
              <w:rPr>
                <w:rFonts w:ascii="Times New Roman" w:eastAsia="Times New Roman" w:hAnsi="Times New Roman" w:cs="Times New Roman"/>
                <w:sz w:val="28"/>
                <w:szCs w:val="28"/>
              </w:rPr>
              <w:t>hông chấp hành hiệu lệnh của đèn tín hiệu giao thông</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0A1879AF" w14:textId="4D98CDEF" w:rsidR="00863B4D" w:rsidRPr="00B5498B" w:rsidRDefault="00C27B82"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18 - 20 triệu đồng</w:t>
            </w:r>
            <w:r w:rsidR="000B295E" w:rsidRPr="00B5498B">
              <w:rPr>
                <w:rFonts w:ascii="Times New Roman" w:eastAsia="Times New Roman" w:hAnsi="Times New Roman" w:cs="Times New Roman"/>
                <w:sz w:val="28"/>
                <w:szCs w:val="28"/>
              </w:rPr>
              <w:t xml:space="preserve"> Quy định tại </w:t>
            </w:r>
            <w:r w:rsidR="00863B4D" w:rsidRPr="00B5498B">
              <w:rPr>
                <w:rFonts w:ascii="Times New Roman" w:eastAsia="Times New Roman" w:hAnsi="Times New Roman" w:cs="Times New Roman"/>
                <w:sz w:val="28"/>
                <w:szCs w:val="28"/>
              </w:rPr>
              <w:t>điểm b khoản 9 Điều 6 </w:t>
            </w:r>
            <w:hyperlink r:id="rId5" w:tgtFrame="_blank" w:history="1">
              <w:r w:rsidR="00863B4D" w:rsidRPr="00B5498B">
                <w:rPr>
                  <w:rFonts w:ascii="Times New Roman" w:eastAsia="Times New Roman" w:hAnsi="Times New Roman" w:cs="Times New Roman"/>
                  <w:sz w:val="28"/>
                  <w:szCs w:val="28"/>
                </w:rPr>
                <w:t>Nghị định 168/2024/NĐ-CP</w:t>
              </w:r>
            </w:hyperlink>
          </w:p>
          <w:p w14:paraId="6800DADB" w14:textId="77777777" w:rsidR="00863B4D" w:rsidRPr="00B5498B" w:rsidRDefault="00863B4D" w:rsidP="001D34B1">
            <w:pPr>
              <w:spacing w:after="0" w:line="240" w:lineRule="auto"/>
              <w:jc w:val="both"/>
              <w:rPr>
                <w:rFonts w:ascii="Times New Roman" w:eastAsia="Times New Roman" w:hAnsi="Times New Roman" w:cs="Times New Roman"/>
                <w:sz w:val="28"/>
                <w:szCs w:val="28"/>
              </w:rPr>
            </w:pPr>
          </w:p>
        </w:tc>
      </w:tr>
      <w:tr w:rsidR="00B5498B" w:rsidRPr="00B5498B" w14:paraId="1C02BA03"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33B4EC94"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2</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3EE4BA64" w14:textId="19F4AF4D" w:rsidR="00863B4D" w:rsidRPr="00B5498B" w:rsidRDefault="00C27B82"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đ</w:t>
            </w:r>
            <w:r w:rsidR="00863B4D" w:rsidRPr="00B5498B">
              <w:rPr>
                <w:rFonts w:ascii="Times New Roman" w:eastAsia="Times New Roman" w:hAnsi="Times New Roman" w:cs="Times New Roman"/>
                <w:sz w:val="28"/>
                <w:szCs w:val="28"/>
              </w:rPr>
              <w:t>i ngược chiều của đường một chiều, đi ngược chiều trên đường có biển “Cấm đi ngược chiều”,</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1D63E2DB" w14:textId="407036F2" w:rsidR="00863B4D" w:rsidRPr="00B5498B" w:rsidRDefault="00C27B82"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18 - 20 triệu đồng</w:t>
            </w:r>
            <w:r w:rsidRPr="00B5498B">
              <w:rPr>
                <w:rFonts w:ascii="Times New Roman" w:eastAsia="Times New Roman" w:hAnsi="Times New Roman" w:cs="Times New Roman"/>
                <w:sz w:val="28"/>
                <w:szCs w:val="28"/>
              </w:rPr>
              <w:t xml:space="preserve"> quy định tại </w:t>
            </w:r>
            <w:r w:rsidR="00863B4D" w:rsidRPr="00B5498B">
              <w:rPr>
                <w:rFonts w:ascii="Times New Roman" w:eastAsia="Times New Roman" w:hAnsi="Times New Roman" w:cs="Times New Roman"/>
                <w:sz w:val="28"/>
                <w:szCs w:val="28"/>
              </w:rPr>
              <w:t>điểm d khoản 9 Điều 6 </w:t>
            </w:r>
            <w:hyperlink r:id="rId6" w:tgtFrame="_blank" w:history="1">
              <w:r w:rsidR="00863B4D" w:rsidRPr="00B5498B">
                <w:rPr>
                  <w:rFonts w:ascii="Times New Roman" w:eastAsia="Times New Roman" w:hAnsi="Times New Roman" w:cs="Times New Roman"/>
                  <w:sz w:val="28"/>
                  <w:szCs w:val="28"/>
                </w:rPr>
                <w:t>Nghị định 168/2024/NĐ-CP</w:t>
              </w:r>
            </w:hyperlink>
          </w:p>
        </w:tc>
      </w:tr>
      <w:tr w:rsidR="00B5498B" w:rsidRPr="00B5498B" w14:paraId="78C62C75"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2FA6BF63"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3</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2B08F895" w14:textId="75E3C122" w:rsidR="00863B4D" w:rsidRPr="00B5498B" w:rsidRDefault="00C27B82"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k</w:t>
            </w:r>
            <w:r w:rsidR="00863B4D" w:rsidRPr="00B5498B">
              <w:rPr>
                <w:rFonts w:ascii="Times New Roman" w:eastAsia="Times New Roman" w:hAnsi="Times New Roman" w:cs="Times New Roman"/>
                <w:sz w:val="28"/>
                <w:szCs w:val="28"/>
              </w:rPr>
              <w:t>hông giảm tốc độ (hoặc dừng lại) và nhường đường khi điều khiển xe chạy từ trong ngõ, đường nhánh ra đường chính; Không nhường đường cho xe đi trên đường ưu tiên, đường chính từ bất kỳ hướng nào tới tại nơi đường giao nhau</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A2717BA" w14:textId="5B9E962B" w:rsidR="00863B4D" w:rsidRPr="00B5498B" w:rsidRDefault="00C27B82"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04 - 06 triệu đồng</w:t>
            </w:r>
            <w:r w:rsidRPr="00B5498B">
              <w:rPr>
                <w:rFonts w:ascii="Times New Roman" w:eastAsia="Times New Roman" w:hAnsi="Times New Roman" w:cs="Times New Roman"/>
                <w:sz w:val="28"/>
                <w:szCs w:val="28"/>
              </w:rPr>
              <w:t xml:space="preserve"> quy định tại </w:t>
            </w:r>
            <w:r w:rsidR="00863B4D" w:rsidRPr="00B5498B">
              <w:rPr>
                <w:rFonts w:ascii="Times New Roman" w:eastAsia="Times New Roman" w:hAnsi="Times New Roman" w:cs="Times New Roman"/>
                <w:sz w:val="28"/>
                <w:szCs w:val="28"/>
              </w:rPr>
              <w:t>điểm n khoản 5 Điều 6 </w:t>
            </w:r>
            <w:hyperlink r:id="rId7" w:tgtFrame="_blank" w:history="1">
              <w:r w:rsidR="00863B4D" w:rsidRPr="00B5498B">
                <w:rPr>
                  <w:rFonts w:ascii="Times New Roman" w:eastAsia="Times New Roman" w:hAnsi="Times New Roman" w:cs="Times New Roman"/>
                  <w:sz w:val="28"/>
                  <w:szCs w:val="28"/>
                </w:rPr>
                <w:t>Nghị định 168/2024/NĐ-CP</w:t>
              </w:r>
            </w:hyperlink>
            <w:r w:rsidR="00863B4D" w:rsidRPr="00B5498B">
              <w:rPr>
                <w:rFonts w:ascii="Times New Roman" w:eastAsia="Times New Roman" w:hAnsi="Times New Roman" w:cs="Times New Roman"/>
                <w:sz w:val="28"/>
                <w:szCs w:val="28"/>
              </w:rPr>
              <w:t>)</w:t>
            </w:r>
          </w:p>
        </w:tc>
      </w:tr>
      <w:tr w:rsidR="00B5498B" w:rsidRPr="00B5498B" w14:paraId="55A2F8B9"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5A4884D"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4</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740DDF4A" w14:textId="2055AFD6" w:rsidR="00863B4D" w:rsidRPr="00B5498B" w:rsidRDefault="00C27B82"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c</w:t>
            </w:r>
            <w:r w:rsidR="00863B4D" w:rsidRPr="00B5498B">
              <w:rPr>
                <w:rFonts w:ascii="Times New Roman" w:eastAsia="Times New Roman" w:hAnsi="Times New Roman" w:cs="Times New Roman"/>
                <w:sz w:val="28"/>
                <w:szCs w:val="28"/>
              </w:rPr>
              <w:t>huyển hướng không nhường quyền đi trước cho người đi bộ, xe lăn tại nơi có vạch kẻ đường dành cho người đi bộ</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67FF33A" w14:textId="5616DE35" w:rsidR="00863B4D" w:rsidRPr="00B5498B" w:rsidRDefault="00C27B82"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04 - 06 triệu đồng</w:t>
            </w:r>
            <w:r w:rsidRPr="00B5498B">
              <w:rPr>
                <w:rFonts w:ascii="Times New Roman" w:eastAsia="Times New Roman" w:hAnsi="Times New Roman" w:cs="Times New Roman"/>
                <w:sz w:val="28"/>
                <w:szCs w:val="28"/>
              </w:rPr>
              <w:t xml:space="preserve"> quy định tại </w:t>
            </w:r>
            <w:r w:rsidR="00863B4D" w:rsidRPr="00B5498B">
              <w:rPr>
                <w:rFonts w:ascii="Times New Roman" w:eastAsia="Times New Roman" w:hAnsi="Times New Roman" w:cs="Times New Roman"/>
                <w:sz w:val="28"/>
                <w:szCs w:val="28"/>
              </w:rPr>
              <w:t>điểm l khoản 5 Điều 6</w:t>
            </w:r>
            <w:r w:rsidRPr="00B5498B">
              <w:rPr>
                <w:rFonts w:ascii="Times New Roman" w:eastAsia="Times New Roman" w:hAnsi="Times New Roman" w:cs="Times New Roman"/>
                <w:sz w:val="28"/>
                <w:szCs w:val="28"/>
              </w:rPr>
              <w:t xml:space="preserve"> </w:t>
            </w:r>
            <w:r w:rsidR="00863B4D" w:rsidRPr="00B5498B">
              <w:rPr>
                <w:rFonts w:ascii="Times New Roman" w:eastAsia="Times New Roman" w:hAnsi="Times New Roman" w:cs="Times New Roman"/>
                <w:sz w:val="28"/>
                <w:szCs w:val="28"/>
              </w:rPr>
              <w:t> </w:t>
            </w:r>
            <w:hyperlink r:id="rId8" w:tgtFrame="_blank" w:history="1">
              <w:r w:rsidR="00863B4D" w:rsidRPr="00B5498B">
                <w:rPr>
                  <w:rFonts w:ascii="Times New Roman" w:eastAsia="Times New Roman" w:hAnsi="Times New Roman" w:cs="Times New Roman"/>
                  <w:sz w:val="28"/>
                  <w:szCs w:val="28"/>
                </w:rPr>
                <w:t>Nghị định 168/2024/NĐ-CP</w:t>
              </w:r>
            </w:hyperlink>
          </w:p>
        </w:tc>
      </w:tr>
      <w:tr w:rsidR="00B5498B" w:rsidRPr="00B5498B" w14:paraId="1950A803"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82CA653"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5</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13F5A52F" w14:textId="78D6075B" w:rsidR="00863B4D" w:rsidRPr="00B5498B" w:rsidRDefault="00C27B82"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m</w:t>
            </w:r>
            <w:r w:rsidR="00863B4D" w:rsidRPr="00B5498B">
              <w:rPr>
                <w:rFonts w:ascii="Times New Roman" w:eastAsia="Times New Roman" w:hAnsi="Times New Roman" w:cs="Times New Roman"/>
                <w:sz w:val="28"/>
                <w:szCs w:val="28"/>
              </w:rPr>
              <w:t>ở cửa xe, để cửa xe mở không bảo đảm an toàn gây tai nạn giao thông</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0B88C740" w14:textId="2495E2EA" w:rsidR="00863B4D" w:rsidRPr="00B5498B" w:rsidRDefault="00C27B82"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20 - 22 triệu đồng</w:t>
            </w:r>
          </w:p>
        </w:tc>
      </w:tr>
      <w:tr w:rsidR="00B5498B" w:rsidRPr="00B5498B" w14:paraId="6FC1ED18"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64A32B0"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6</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27875B3D" w14:textId="0929D4E5"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v</w:t>
            </w:r>
            <w:r w:rsidR="00863B4D" w:rsidRPr="00B5498B">
              <w:rPr>
                <w:rFonts w:ascii="Times New Roman" w:eastAsia="Times New Roman" w:hAnsi="Times New Roman" w:cs="Times New Roman"/>
                <w:sz w:val="28"/>
                <w:szCs w:val="28"/>
              </w:rPr>
              <w:t xml:space="preserve">ận chuyển hàng hóa là phương tiện vận tải, máy móc, thiết bị kỹ thuật, hàng dạng trụ không chằng </w:t>
            </w:r>
            <w:r w:rsidR="00863B4D" w:rsidRPr="00B5498B">
              <w:rPr>
                <w:rFonts w:ascii="Times New Roman" w:eastAsia="Times New Roman" w:hAnsi="Times New Roman" w:cs="Times New Roman"/>
                <w:sz w:val="28"/>
                <w:szCs w:val="28"/>
              </w:rPr>
              <w:lastRenderedPageBreak/>
              <w:t>buộc hoặc chằng buộc không theo quy định</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7ACEEF5E" w14:textId="34E95CE6"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lastRenderedPageBreak/>
              <w:t xml:space="preserve">Phạt tiền từ </w:t>
            </w:r>
            <w:r w:rsidR="00863B4D" w:rsidRPr="00B5498B">
              <w:rPr>
                <w:rFonts w:ascii="Times New Roman" w:eastAsia="Times New Roman" w:hAnsi="Times New Roman" w:cs="Times New Roman"/>
                <w:sz w:val="28"/>
                <w:szCs w:val="28"/>
              </w:rPr>
              <w:t>18 - 22 triệu đồng</w:t>
            </w:r>
          </w:p>
        </w:tc>
      </w:tr>
      <w:tr w:rsidR="00B5498B" w:rsidRPr="00B5498B" w14:paraId="2ADC07FA"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7DB1ACF9"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7</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2445C505" w14:textId="3ECFAF39"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k</w:t>
            </w:r>
            <w:r w:rsidR="00863B4D" w:rsidRPr="00B5498B">
              <w:rPr>
                <w:rFonts w:ascii="Times New Roman" w:eastAsia="Times New Roman" w:hAnsi="Times New Roman" w:cs="Times New Roman"/>
                <w:sz w:val="28"/>
                <w:szCs w:val="28"/>
              </w:rPr>
              <w:t>hông chấp hành hiệu lệnh chỉ dẫn của người điều khiển giao thông</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606B85F" w14:textId="7438B66E"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18 - 20 triệu đồng</w:t>
            </w:r>
            <w:r w:rsidRPr="00B5498B">
              <w:rPr>
                <w:rFonts w:ascii="Times New Roman" w:eastAsia="Times New Roman" w:hAnsi="Times New Roman" w:cs="Times New Roman"/>
                <w:sz w:val="28"/>
                <w:szCs w:val="28"/>
              </w:rPr>
              <w:t xml:space="preserve"> quy định tại </w:t>
            </w:r>
            <w:r w:rsidR="00863B4D" w:rsidRPr="00B5498B">
              <w:rPr>
                <w:rFonts w:ascii="Times New Roman" w:eastAsia="Times New Roman" w:hAnsi="Times New Roman" w:cs="Times New Roman"/>
                <w:sz w:val="28"/>
                <w:szCs w:val="28"/>
              </w:rPr>
              <w:t>điểm c khoản 9 Điều 6 </w:t>
            </w:r>
            <w:hyperlink r:id="rId9" w:tgtFrame="_blank" w:history="1">
              <w:r w:rsidR="00863B4D" w:rsidRPr="00B5498B">
                <w:rPr>
                  <w:rFonts w:ascii="Times New Roman" w:eastAsia="Times New Roman" w:hAnsi="Times New Roman" w:cs="Times New Roman"/>
                  <w:sz w:val="28"/>
                  <w:szCs w:val="28"/>
                </w:rPr>
                <w:t>Nghị định 168/2024/NĐ-CP</w:t>
              </w:r>
            </w:hyperlink>
          </w:p>
        </w:tc>
      </w:tr>
      <w:tr w:rsidR="00B5498B" w:rsidRPr="00B5498B" w14:paraId="077123DD"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562AD823"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8</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4B29A25" w14:textId="1E805B60"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c</w:t>
            </w:r>
            <w:r w:rsidR="00863B4D" w:rsidRPr="00B5498B">
              <w:rPr>
                <w:rFonts w:ascii="Times New Roman" w:eastAsia="Times New Roman" w:hAnsi="Times New Roman" w:cs="Times New Roman"/>
                <w:sz w:val="28"/>
                <w:szCs w:val="28"/>
              </w:rPr>
              <w:t>ản trở, không chấp hành yêu cầu kiểm tra, kiểm soát của người thực thi công vụ</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21CB1854" w14:textId="3D3E46C5"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35 - 37 triệu đồng</w:t>
            </w:r>
          </w:p>
        </w:tc>
      </w:tr>
      <w:tr w:rsidR="00B5498B" w:rsidRPr="00B5498B" w14:paraId="0A85CA4E"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1A79847E"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9</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2DC99E2" w14:textId="6D367390"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l</w:t>
            </w:r>
            <w:r w:rsidR="00863B4D" w:rsidRPr="00B5498B">
              <w:rPr>
                <w:rFonts w:ascii="Times New Roman" w:eastAsia="Times New Roman" w:hAnsi="Times New Roman" w:cs="Times New Roman"/>
                <w:sz w:val="28"/>
                <w:szCs w:val="28"/>
              </w:rPr>
              <w:t>ạng lách, đánh võng; chạy quá tốc độ đuổi nhau trên đường bộ; dùng chân điều khiển vô lăng xe khi xe đang chạy trên đường</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7913E003" w14:textId="3EA56972"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40 - 50 triệu đồng</w:t>
            </w:r>
            <w:r w:rsidRPr="00B5498B">
              <w:rPr>
                <w:rFonts w:ascii="Times New Roman" w:eastAsia="Times New Roman" w:hAnsi="Times New Roman" w:cs="Times New Roman"/>
                <w:sz w:val="28"/>
                <w:szCs w:val="28"/>
              </w:rPr>
              <w:t xml:space="preserve"> quy định tại </w:t>
            </w:r>
            <w:r w:rsidR="00863B4D" w:rsidRPr="00B5498B">
              <w:rPr>
                <w:rFonts w:ascii="Times New Roman" w:eastAsia="Times New Roman" w:hAnsi="Times New Roman" w:cs="Times New Roman"/>
                <w:sz w:val="28"/>
                <w:szCs w:val="28"/>
              </w:rPr>
              <w:t>khoản 12 Điều 6 </w:t>
            </w:r>
            <w:hyperlink r:id="rId10" w:tgtFrame="_blank" w:history="1">
              <w:r w:rsidR="00863B4D" w:rsidRPr="00B5498B">
                <w:rPr>
                  <w:rFonts w:ascii="Times New Roman" w:eastAsia="Times New Roman" w:hAnsi="Times New Roman" w:cs="Times New Roman"/>
                  <w:sz w:val="28"/>
                  <w:szCs w:val="28"/>
                </w:rPr>
                <w:t>Nghị định 168/2024/NĐ-CP</w:t>
              </w:r>
            </w:hyperlink>
          </w:p>
        </w:tc>
      </w:tr>
      <w:tr w:rsidR="00B5498B" w:rsidRPr="00B5498B" w14:paraId="775A58F0"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9AEC583"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10</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50DC0EC0" w14:textId="5046EABA"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Hainhf vi v</w:t>
            </w:r>
            <w:r w:rsidR="00863B4D" w:rsidRPr="00B5498B">
              <w:rPr>
                <w:rFonts w:ascii="Times New Roman" w:eastAsia="Times New Roman" w:hAnsi="Times New Roman" w:cs="Times New Roman"/>
                <w:sz w:val="28"/>
                <w:szCs w:val="28"/>
              </w:rPr>
              <w:t>i phạm nồng độ cồn vượt quá 50 miligam đến 80 miligam/100 mililít máu hoặc vượt quá 0,25 miligam đến 0,4 miligam/1 lít khí thở</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0F34CAF2" w14:textId="3261339F"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18 - 20 triệu đồng</w:t>
            </w:r>
            <w:r w:rsidRPr="00B5498B">
              <w:rPr>
                <w:rFonts w:ascii="Times New Roman" w:eastAsia="Times New Roman" w:hAnsi="Times New Roman" w:cs="Times New Roman"/>
                <w:sz w:val="28"/>
                <w:szCs w:val="28"/>
              </w:rPr>
              <w:t xml:space="preserve"> quy định tại </w:t>
            </w:r>
            <w:r w:rsidR="00863B4D" w:rsidRPr="00B5498B">
              <w:rPr>
                <w:rFonts w:ascii="Times New Roman" w:eastAsia="Times New Roman" w:hAnsi="Times New Roman" w:cs="Times New Roman"/>
                <w:sz w:val="28"/>
                <w:szCs w:val="28"/>
              </w:rPr>
              <w:t>điểm a khoản 9 Điều 6 </w:t>
            </w:r>
            <w:hyperlink r:id="rId11" w:tgtFrame="_blank" w:history="1">
              <w:r w:rsidR="00863B4D" w:rsidRPr="00B5498B">
                <w:rPr>
                  <w:rFonts w:ascii="Times New Roman" w:eastAsia="Times New Roman" w:hAnsi="Times New Roman" w:cs="Times New Roman"/>
                  <w:sz w:val="28"/>
                  <w:szCs w:val="28"/>
                </w:rPr>
                <w:t>Nghị định 168/2024/NĐ-CP</w:t>
              </w:r>
            </w:hyperlink>
          </w:p>
        </w:tc>
      </w:tr>
      <w:tr w:rsidR="00B5498B" w:rsidRPr="00B5498B" w14:paraId="79916812"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012E3C6"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11</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FB9150B" w14:textId="2336C39F"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đ</w:t>
            </w:r>
            <w:r w:rsidR="00863B4D" w:rsidRPr="00B5498B">
              <w:rPr>
                <w:rFonts w:ascii="Times New Roman" w:eastAsia="Times New Roman" w:hAnsi="Times New Roman" w:cs="Times New Roman"/>
                <w:sz w:val="28"/>
                <w:szCs w:val="28"/>
              </w:rPr>
              <w:t>iều khiển xe chạy quá tốc độ trên 35km/h</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7ABE8215" w14:textId="13FFBEA6" w:rsidR="00863B4D" w:rsidRPr="00B5498B" w:rsidRDefault="00863B4D"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12 - 14 triệu đồng</w:t>
            </w:r>
            <w:r w:rsidR="00E41F1B" w:rsidRPr="00B5498B">
              <w:rPr>
                <w:rFonts w:ascii="Times New Roman" w:eastAsia="Times New Roman" w:hAnsi="Times New Roman" w:cs="Times New Roman"/>
                <w:sz w:val="28"/>
                <w:szCs w:val="28"/>
              </w:rPr>
              <w:t xml:space="preserve"> quy định tại </w:t>
            </w:r>
            <w:r w:rsidRPr="00B5498B">
              <w:rPr>
                <w:rFonts w:ascii="Times New Roman" w:eastAsia="Times New Roman" w:hAnsi="Times New Roman" w:cs="Times New Roman"/>
                <w:sz w:val="28"/>
                <w:szCs w:val="28"/>
              </w:rPr>
              <w:t>điểm a khoản 7 Điều 6 </w:t>
            </w:r>
            <w:hyperlink r:id="rId12" w:tgtFrame="_blank" w:history="1">
              <w:r w:rsidRPr="00B5498B">
                <w:rPr>
                  <w:rFonts w:ascii="Times New Roman" w:eastAsia="Times New Roman" w:hAnsi="Times New Roman" w:cs="Times New Roman"/>
                  <w:sz w:val="28"/>
                  <w:szCs w:val="28"/>
                </w:rPr>
                <w:t>Nghị định 168/2024/NĐ-CP</w:t>
              </w:r>
            </w:hyperlink>
          </w:p>
        </w:tc>
      </w:tr>
      <w:tr w:rsidR="00B5498B" w:rsidRPr="00B5498B" w14:paraId="607D1F4F"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5A5271E6"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12</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27E86C08" w14:textId="5EC459E8"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đ</w:t>
            </w:r>
            <w:r w:rsidR="00863B4D" w:rsidRPr="00B5498B">
              <w:rPr>
                <w:rFonts w:ascii="Times New Roman" w:eastAsia="Times New Roman" w:hAnsi="Times New Roman" w:cs="Times New Roman"/>
                <w:sz w:val="28"/>
                <w:szCs w:val="28"/>
              </w:rPr>
              <w:t>iều khiển xe ô tô gắn biển số không rõ chữ, số (không gắn đủ biển số, che dán biển số, biển số bị bẻ cong, che lấp, làm thay đổi chữ, số, màu sắc…) hoặc gắn biển số không đúng với chứng nhận đăng ký xe hoặc gắn biển số không do cơ quan có thẩm quyền cấp</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08F6007B" w14:textId="2DBA07CD"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20 - 26 triệu đồng</w:t>
            </w:r>
          </w:p>
        </w:tc>
      </w:tr>
      <w:tr w:rsidR="00B5498B" w:rsidRPr="00B5498B" w14:paraId="62EAF6C4"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3B27157B"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13</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56FEC38" w14:textId="7DFBFC55"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d</w:t>
            </w:r>
            <w:r w:rsidR="00863B4D" w:rsidRPr="00B5498B">
              <w:rPr>
                <w:rFonts w:ascii="Times New Roman" w:eastAsia="Times New Roman" w:hAnsi="Times New Roman" w:cs="Times New Roman"/>
                <w:sz w:val="28"/>
                <w:szCs w:val="28"/>
              </w:rPr>
              <w:t>ùng tay cầm và sử dụng điện thoại hoặc các thiết bị điện tử khác khi điều khiển phương tiện tham gia giao thông đang di chuyển trên đường bộ</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A052861" w14:textId="6B3B2413" w:rsidR="00863B4D" w:rsidRPr="00B5498B" w:rsidRDefault="00A66B1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04 - 06 triệu đồng</w:t>
            </w:r>
            <w:r w:rsidRPr="00B5498B">
              <w:rPr>
                <w:rFonts w:ascii="Times New Roman" w:eastAsia="Times New Roman" w:hAnsi="Times New Roman" w:cs="Times New Roman"/>
                <w:sz w:val="28"/>
                <w:szCs w:val="28"/>
              </w:rPr>
              <w:t xml:space="preserve"> quy định tại </w:t>
            </w:r>
            <w:r w:rsidR="00863B4D" w:rsidRPr="00B5498B">
              <w:rPr>
                <w:rFonts w:ascii="Times New Roman" w:eastAsia="Times New Roman" w:hAnsi="Times New Roman" w:cs="Times New Roman"/>
                <w:sz w:val="28"/>
                <w:szCs w:val="28"/>
              </w:rPr>
              <w:t>điểm h khoản 5 Điều 6 </w:t>
            </w:r>
            <w:hyperlink r:id="rId13" w:tgtFrame="_blank" w:history="1">
              <w:r w:rsidR="00863B4D" w:rsidRPr="00B5498B">
                <w:rPr>
                  <w:rFonts w:ascii="Times New Roman" w:eastAsia="Times New Roman" w:hAnsi="Times New Roman" w:cs="Times New Roman"/>
                  <w:sz w:val="28"/>
                  <w:szCs w:val="28"/>
                </w:rPr>
                <w:t>Nghị định 168/2024/NĐ-CP</w:t>
              </w:r>
            </w:hyperlink>
          </w:p>
        </w:tc>
      </w:tr>
      <w:tr w:rsidR="00B5498B" w:rsidRPr="00B5498B" w14:paraId="4919B3E2"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B099BC3"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14</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AA96A85" w14:textId="65334D17" w:rsidR="00863B4D" w:rsidRPr="00B5498B" w:rsidRDefault="00A66B1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đ</w:t>
            </w:r>
            <w:r w:rsidR="00863B4D" w:rsidRPr="00B5498B">
              <w:rPr>
                <w:rFonts w:ascii="Times New Roman" w:eastAsia="Times New Roman" w:hAnsi="Times New Roman" w:cs="Times New Roman"/>
                <w:sz w:val="28"/>
                <w:szCs w:val="28"/>
              </w:rPr>
              <w:t>iều khiển xe chở người bốn bánh có gắn động cơ, xe chở hàng bốn bánh có gắn động cơ đi vào đường cao tốc</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5DA975D1" w14:textId="74226C6E" w:rsidR="00863B4D" w:rsidRPr="00B5498B" w:rsidRDefault="00A66B1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12 - 14 triệu đồng</w:t>
            </w:r>
            <w:r w:rsidRPr="00B5498B">
              <w:rPr>
                <w:rFonts w:ascii="Times New Roman" w:eastAsia="Times New Roman" w:hAnsi="Times New Roman" w:cs="Times New Roman"/>
                <w:sz w:val="28"/>
                <w:szCs w:val="28"/>
              </w:rPr>
              <w:t xml:space="preserve"> quy định tại </w:t>
            </w:r>
            <w:r w:rsidR="00863B4D" w:rsidRPr="00B5498B">
              <w:rPr>
                <w:rFonts w:ascii="Times New Roman" w:eastAsia="Times New Roman" w:hAnsi="Times New Roman" w:cs="Times New Roman"/>
                <w:sz w:val="28"/>
                <w:szCs w:val="28"/>
              </w:rPr>
              <w:t>điểm b khoản 7 Điều 6 </w:t>
            </w:r>
            <w:hyperlink r:id="rId14" w:tgtFrame="_blank" w:history="1">
              <w:r w:rsidR="00863B4D" w:rsidRPr="00B5498B">
                <w:rPr>
                  <w:rFonts w:ascii="Times New Roman" w:eastAsia="Times New Roman" w:hAnsi="Times New Roman" w:cs="Times New Roman"/>
                  <w:sz w:val="28"/>
                  <w:szCs w:val="28"/>
                </w:rPr>
                <w:t>Nghị định 168/2024/NĐ-CP</w:t>
              </w:r>
            </w:hyperlink>
          </w:p>
        </w:tc>
      </w:tr>
      <w:tr w:rsidR="00B5498B" w:rsidRPr="00B5498B" w14:paraId="662FE11F"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7A16C096"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lastRenderedPageBreak/>
              <w:t>15</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55E73260" w14:textId="53848D9A" w:rsidR="00863B4D" w:rsidRPr="00B5498B" w:rsidRDefault="00A66B1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d</w:t>
            </w:r>
            <w:r w:rsidR="00863B4D" w:rsidRPr="00B5498B">
              <w:rPr>
                <w:rFonts w:ascii="Times New Roman" w:eastAsia="Times New Roman" w:hAnsi="Times New Roman" w:cs="Times New Roman"/>
                <w:sz w:val="28"/>
                <w:szCs w:val="28"/>
              </w:rPr>
              <w:t>ừng xe, đỗ xe trên đường cao tốc không đúng nơi quy định</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A3B7622" w14:textId="4660F49D" w:rsidR="00863B4D" w:rsidRPr="00B5498B" w:rsidRDefault="00A66B1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12 - 14 triệu đồng</w:t>
            </w:r>
            <w:r w:rsidRPr="00B5498B">
              <w:rPr>
                <w:rFonts w:ascii="Times New Roman" w:eastAsia="Times New Roman" w:hAnsi="Times New Roman" w:cs="Times New Roman"/>
                <w:sz w:val="28"/>
                <w:szCs w:val="28"/>
              </w:rPr>
              <w:t xml:space="preserve"> quy định tại </w:t>
            </w:r>
            <w:r w:rsidR="00863B4D" w:rsidRPr="00B5498B">
              <w:rPr>
                <w:rFonts w:ascii="Times New Roman" w:eastAsia="Times New Roman" w:hAnsi="Times New Roman" w:cs="Times New Roman"/>
                <w:sz w:val="28"/>
                <w:szCs w:val="28"/>
              </w:rPr>
              <w:t>điểm c khoản 7 Điều 6 </w:t>
            </w:r>
            <w:hyperlink r:id="rId15" w:tgtFrame="_blank" w:history="1">
              <w:r w:rsidR="00863B4D" w:rsidRPr="00B5498B">
                <w:rPr>
                  <w:rFonts w:ascii="Times New Roman" w:eastAsia="Times New Roman" w:hAnsi="Times New Roman" w:cs="Times New Roman"/>
                  <w:sz w:val="28"/>
                  <w:szCs w:val="28"/>
                </w:rPr>
                <w:t>Nghị định 168/2024/NĐ-CP</w:t>
              </w:r>
            </w:hyperlink>
          </w:p>
        </w:tc>
      </w:tr>
      <w:tr w:rsidR="00B5498B" w:rsidRPr="00B5498B" w14:paraId="70E305A1"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55DC5C3E"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16</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01CBABA4" w14:textId="3D6743D5" w:rsidR="00863B4D" w:rsidRPr="00B5498B" w:rsidRDefault="00A66B1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đ</w:t>
            </w:r>
            <w:r w:rsidR="00863B4D" w:rsidRPr="00B5498B">
              <w:rPr>
                <w:rFonts w:ascii="Times New Roman" w:eastAsia="Times New Roman" w:hAnsi="Times New Roman" w:cs="Times New Roman"/>
                <w:sz w:val="28"/>
                <w:szCs w:val="28"/>
              </w:rPr>
              <w:t>iều khiển xe đi ngược chiều trên đường cao tốc</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0DF483C" w14:textId="30CF9247" w:rsidR="00863B4D" w:rsidRPr="00B5498B" w:rsidRDefault="00A66B1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30 - 40 triệu đồng</w:t>
            </w:r>
            <w:r w:rsidRPr="00B5498B">
              <w:rPr>
                <w:rFonts w:ascii="Times New Roman" w:eastAsia="Times New Roman" w:hAnsi="Times New Roman" w:cs="Times New Roman"/>
                <w:sz w:val="28"/>
                <w:szCs w:val="28"/>
              </w:rPr>
              <w:t xml:space="preserve"> quy định </w:t>
            </w:r>
            <w:r w:rsidR="00863B4D" w:rsidRPr="00B5498B">
              <w:rPr>
                <w:rFonts w:ascii="Times New Roman" w:eastAsia="Times New Roman" w:hAnsi="Times New Roman" w:cs="Times New Roman"/>
                <w:sz w:val="28"/>
                <w:szCs w:val="28"/>
              </w:rPr>
              <w:t>điểm đ khoản 11 Điều 6 </w:t>
            </w:r>
            <w:hyperlink r:id="rId16" w:tgtFrame="_blank" w:history="1">
              <w:r w:rsidR="00863B4D" w:rsidRPr="00B5498B">
                <w:rPr>
                  <w:rFonts w:ascii="Times New Roman" w:eastAsia="Times New Roman" w:hAnsi="Times New Roman" w:cs="Times New Roman"/>
                  <w:sz w:val="28"/>
                  <w:szCs w:val="28"/>
                </w:rPr>
                <w:t>Nghị định 168/2024/NĐ-CP</w:t>
              </w:r>
            </w:hyperlink>
          </w:p>
        </w:tc>
      </w:tr>
      <w:tr w:rsidR="00B5498B" w:rsidRPr="00B5498B" w14:paraId="223DA2D9"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505BD78A"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17</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E68B241" w14:textId="5252841E" w:rsidR="00863B4D" w:rsidRPr="00B5498B" w:rsidRDefault="00A66B1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l</w:t>
            </w:r>
            <w:r w:rsidR="00863B4D" w:rsidRPr="00B5498B">
              <w:rPr>
                <w:rFonts w:ascii="Times New Roman" w:eastAsia="Times New Roman" w:hAnsi="Times New Roman" w:cs="Times New Roman"/>
                <w:sz w:val="28"/>
                <w:szCs w:val="28"/>
              </w:rPr>
              <w:t>ùi xe trên đường cao tốc</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35ABFE0A" w14:textId="1C390829" w:rsidR="00863B4D" w:rsidRPr="00B5498B" w:rsidRDefault="00CE586F"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30 - 40 triệu đồng</w:t>
            </w:r>
            <w:r w:rsidRPr="00B5498B">
              <w:rPr>
                <w:rFonts w:ascii="Times New Roman" w:eastAsia="Times New Roman" w:hAnsi="Times New Roman" w:cs="Times New Roman"/>
                <w:sz w:val="28"/>
                <w:szCs w:val="28"/>
              </w:rPr>
              <w:t xml:space="preserve"> quy định tại </w:t>
            </w:r>
            <w:r w:rsidR="00863B4D" w:rsidRPr="00B5498B">
              <w:rPr>
                <w:rFonts w:ascii="Times New Roman" w:eastAsia="Times New Roman" w:hAnsi="Times New Roman" w:cs="Times New Roman"/>
                <w:sz w:val="28"/>
                <w:szCs w:val="28"/>
              </w:rPr>
              <w:t>điểm đ khoản 11 Điều 6 </w:t>
            </w:r>
            <w:hyperlink r:id="rId17" w:tgtFrame="_blank" w:history="1">
              <w:r w:rsidR="00863B4D" w:rsidRPr="00B5498B">
                <w:rPr>
                  <w:rFonts w:ascii="Times New Roman" w:eastAsia="Times New Roman" w:hAnsi="Times New Roman" w:cs="Times New Roman"/>
                  <w:sz w:val="28"/>
                  <w:szCs w:val="28"/>
                  <w:u w:val="single"/>
                </w:rPr>
                <w:t xml:space="preserve">Nghị định </w:t>
              </w:r>
              <w:r w:rsidR="00863B4D" w:rsidRPr="00B5498B">
                <w:rPr>
                  <w:rFonts w:ascii="Times New Roman" w:eastAsia="Times New Roman" w:hAnsi="Times New Roman" w:cs="Times New Roman"/>
                  <w:sz w:val="28"/>
                  <w:szCs w:val="28"/>
                </w:rPr>
                <w:t>168/2024/NĐ-CP</w:t>
              </w:r>
            </w:hyperlink>
          </w:p>
        </w:tc>
      </w:tr>
      <w:tr w:rsidR="00B5498B" w:rsidRPr="00B5498B" w14:paraId="7FC24F12"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319D10CF"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18</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719AB4F4" w14:textId="3599BF61" w:rsidR="00863B4D" w:rsidRPr="00B5498B" w:rsidRDefault="003A378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q</w:t>
            </w:r>
            <w:r w:rsidR="00863B4D" w:rsidRPr="00B5498B">
              <w:rPr>
                <w:rFonts w:ascii="Times New Roman" w:eastAsia="Times New Roman" w:hAnsi="Times New Roman" w:cs="Times New Roman"/>
                <w:sz w:val="28"/>
                <w:szCs w:val="28"/>
              </w:rPr>
              <w:t>uay đầu xe trên đường cao tốc</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C331BE7" w14:textId="0B18162D" w:rsidR="00863B4D" w:rsidRPr="00B5498B" w:rsidRDefault="003A378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30 - 40 triệu đồng</w:t>
            </w:r>
            <w:r w:rsidRPr="00B5498B">
              <w:rPr>
                <w:rFonts w:ascii="Times New Roman" w:eastAsia="Times New Roman" w:hAnsi="Times New Roman" w:cs="Times New Roman"/>
                <w:sz w:val="28"/>
                <w:szCs w:val="28"/>
              </w:rPr>
              <w:t xml:space="preserve"> quy định tại </w:t>
            </w:r>
            <w:r w:rsidR="00863B4D" w:rsidRPr="00B5498B">
              <w:rPr>
                <w:rFonts w:ascii="Times New Roman" w:eastAsia="Times New Roman" w:hAnsi="Times New Roman" w:cs="Times New Roman"/>
                <w:sz w:val="28"/>
                <w:szCs w:val="28"/>
              </w:rPr>
              <w:t>điểm đ khoản 11 Điều 6 </w:t>
            </w:r>
            <w:hyperlink r:id="rId18" w:tgtFrame="_blank" w:history="1">
              <w:r w:rsidR="00863B4D" w:rsidRPr="00B5498B">
                <w:rPr>
                  <w:rFonts w:ascii="Times New Roman" w:eastAsia="Times New Roman" w:hAnsi="Times New Roman" w:cs="Times New Roman"/>
                  <w:sz w:val="28"/>
                  <w:szCs w:val="28"/>
                </w:rPr>
                <w:t>Nghị định 168/2024/NĐ-CP</w:t>
              </w:r>
            </w:hyperlink>
          </w:p>
        </w:tc>
      </w:tr>
    </w:tbl>
    <w:p w14:paraId="78E6FEDF" w14:textId="554794AE" w:rsidR="00863B4D" w:rsidRPr="00B5498B" w:rsidRDefault="006F3E8F" w:rsidP="001D34B1">
      <w:pPr>
        <w:shd w:val="clear" w:color="auto" w:fill="FFFFFF"/>
        <w:spacing w:after="0" w:line="240" w:lineRule="auto"/>
        <w:rPr>
          <w:rFonts w:ascii="Times New Roman" w:eastAsia="Times New Roman" w:hAnsi="Times New Roman" w:cs="Times New Roman"/>
          <w:sz w:val="28"/>
          <w:szCs w:val="28"/>
        </w:rPr>
      </w:pPr>
      <w:r w:rsidRPr="00B5498B">
        <w:rPr>
          <w:rFonts w:ascii="Times New Roman" w:eastAsia="Times New Roman" w:hAnsi="Times New Roman" w:cs="Times New Roman"/>
          <w:b/>
          <w:bCs/>
          <w:sz w:val="28"/>
          <w:szCs w:val="28"/>
        </w:rPr>
        <w:t xml:space="preserve">II. </w:t>
      </w:r>
      <w:r w:rsidR="00863B4D" w:rsidRPr="00B5498B">
        <w:rPr>
          <w:rFonts w:ascii="Times New Roman" w:eastAsia="Times New Roman" w:hAnsi="Times New Roman" w:cs="Times New Roman"/>
          <w:b/>
          <w:bCs/>
          <w:sz w:val="28"/>
          <w:szCs w:val="28"/>
        </w:rPr>
        <w:t>Mức phạt đối với mô tô, xe gắn máy</w:t>
      </w:r>
    </w:p>
    <w:tbl>
      <w:tblPr>
        <w:tblW w:w="10207" w:type="dxa"/>
        <w:tblInd w:w="-292" w:type="dxa"/>
        <w:shd w:val="clear" w:color="auto" w:fill="FFFFFF"/>
        <w:tblCellMar>
          <w:top w:w="15" w:type="dxa"/>
          <w:left w:w="15" w:type="dxa"/>
          <w:bottom w:w="15" w:type="dxa"/>
          <w:right w:w="15" w:type="dxa"/>
        </w:tblCellMar>
        <w:tblLook w:val="04A0" w:firstRow="1" w:lastRow="0" w:firstColumn="1" w:lastColumn="0" w:noHBand="0" w:noVBand="1"/>
      </w:tblPr>
      <w:tblGrid>
        <w:gridCol w:w="680"/>
        <w:gridCol w:w="4566"/>
        <w:gridCol w:w="4961"/>
      </w:tblGrid>
      <w:tr w:rsidR="00B5498B" w:rsidRPr="00B5498B" w14:paraId="45643C1F" w14:textId="77777777" w:rsidTr="001D34B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791C60BA" w14:textId="77777777" w:rsidR="003A3781" w:rsidRPr="00B5498B" w:rsidRDefault="003A3781"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1</w:t>
            </w:r>
          </w:p>
        </w:tc>
        <w:tc>
          <w:tcPr>
            <w:tcW w:w="4566"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50B7B881" w14:textId="2910B3B0" w:rsidR="003A3781" w:rsidRPr="00B5498B" w:rsidRDefault="003A378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Không chấp hành hiệu lệnh của đèn tín hiệu giao thông</w:t>
            </w:r>
          </w:p>
        </w:tc>
        <w:tc>
          <w:tcPr>
            <w:tcW w:w="4961"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3E78EF5" w14:textId="3967F6F6" w:rsidR="003A3781" w:rsidRPr="00B5498B" w:rsidRDefault="003A378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Phạt tiền từ 04 - 06 triệu đồng quy định tại điểm c khoản 7 Điều 7 </w:t>
            </w:r>
            <w:hyperlink r:id="rId19" w:tgtFrame="_blank" w:history="1">
              <w:r w:rsidRPr="00B5498B">
                <w:rPr>
                  <w:rFonts w:ascii="Times New Roman" w:eastAsia="Times New Roman" w:hAnsi="Times New Roman" w:cs="Times New Roman"/>
                  <w:sz w:val="28"/>
                  <w:szCs w:val="28"/>
                </w:rPr>
                <w:t>Nghị định 168/2024/NĐ-CP</w:t>
              </w:r>
            </w:hyperlink>
          </w:p>
        </w:tc>
      </w:tr>
      <w:tr w:rsidR="00B5498B" w:rsidRPr="00B5498B" w14:paraId="3C8D9B07" w14:textId="77777777" w:rsidTr="001D34B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3163596A" w14:textId="77777777" w:rsidR="003A3781" w:rsidRPr="00B5498B" w:rsidRDefault="003A3781"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2</w:t>
            </w:r>
          </w:p>
        </w:tc>
        <w:tc>
          <w:tcPr>
            <w:tcW w:w="4566"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B69FD6A" w14:textId="121F9B04" w:rsidR="003A3781" w:rsidRPr="00B5498B" w:rsidRDefault="003A378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điều khiển xe trên đường mà trong máu hoặc hơi thở có nồng độ cồn vượt quá 50 miligam đến 80 miligam/100 mililít máu hoặc vượt quá 0,25 miligam đến 0,4 miligam/1 lít khí thở</w:t>
            </w:r>
          </w:p>
        </w:tc>
        <w:tc>
          <w:tcPr>
            <w:tcW w:w="4961"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2B677F5B" w14:textId="3B8A5A71" w:rsidR="003A3781" w:rsidRPr="00B5498B" w:rsidRDefault="003A378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Phạt tiền từ 06 - 08 triệu đồng quy định tại điểm b khoản 8 Điều 7 </w:t>
            </w:r>
            <w:hyperlink r:id="rId20" w:tgtFrame="_blank" w:history="1">
              <w:r w:rsidRPr="00B5498B">
                <w:rPr>
                  <w:rFonts w:ascii="Times New Roman" w:eastAsia="Times New Roman" w:hAnsi="Times New Roman" w:cs="Times New Roman"/>
                  <w:sz w:val="28"/>
                  <w:szCs w:val="28"/>
                </w:rPr>
                <w:t>Nghị định 168/2024/NĐ-CP</w:t>
              </w:r>
            </w:hyperlink>
          </w:p>
        </w:tc>
      </w:tr>
      <w:tr w:rsidR="00B5498B" w:rsidRPr="00B5498B" w14:paraId="3FEB5D46" w14:textId="77777777" w:rsidTr="001D34B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1F8134A3" w14:textId="77777777" w:rsidR="003A3781" w:rsidRPr="00B5498B" w:rsidRDefault="003A3781"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3</w:t>
            </w:r>
          </w:p>
        </w:tc>
        <w:tc>
          <w:tcPr>
            <w:tcW w:w="4566"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3ACD0391" w14:textId="69DBEBF9" w:rsidR="003A3781" w:rsidRPr="00B5498B" w:rsidRDefault="003A378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điều khiển xe trên đường mà trong máu hoặc hơi thở có nồng độ cồn vượt quá 80 miligam/100 mililít máu hoặc vượt quá 0,4 miligam/1 lít khí thở</w:t>
            </w:r>
          </w:p>
        </w:tc>
        <w:tc>
          <w:tcPr>
            <w:tcW w:w="4961"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1CBBBAB" w14:textId="0E70A504" w:rsidR="003A3781" w:rsidRPr="00B5498B" w:rsidRDefault="001D34B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3A3781" w:rsidRPr="00B5498B">
              <w:rPr>
                <w:rFonts w:ascii="Times New Roman" w:eastAsia="Times New Roman" w:hAnsi="Times New Roman" w:cs="Times New Roman"/>
                <w:sz w:val="28"/>
                <w:szCs w:val="28"/>
              </w:rPr>
              <w:t>08 - 10 triệu đồng</w:t>
            </w:r>
            <w:r w:rsidRPr="00B5498B">
              <w:rPr>
                <w:rFonts w:ascii="Times New Roman" w:eastAsia="Times New Roman" w:hAnsi="Times New Roman" w:cs="Times New Roman"/>
                <w:sz w:val="28"/>
                <w:szCs w:val="28"/>
              </w:rPr>
              <w:t xml:space="preserve"> quy định </w:t>
            </w:r>
            <w:r w:rsidR="003A3781" w:rsidRPr="00B5498B">
              <w:rPr>
                <w:rFonts w:ascii="Times New Roman" w:eastAsia="Times New Roman" w:hAnsi="Times New Roman" w:cs="Times New Roman"/>
                <w:sz w:val="28"/>
                <w:szCs w:val="28"/>
              </w:rPr>
              <w:t>điểm d khoản 9 Điều 7 </w:t>
            </w:r>
            <w:hyperlink r:id="rId21" w:tgtFrame="_blank" w:history="1">
              <w:r w:rsidR="003A3781" w:rsidRPr="00B5498B">
                <w:rPr>
                  <w:rFonts w:ascii="Times New Roman" w:eastAsia="Times New Roman" w:hAnsi="Times New Roman" w:cs="Times New Roman"/>
                  <w:sz w:val="28"/>
                  <w:szCs w:val="28"/>
                </w:rPr>
                <w:t>Nghị định 168/2024/NĐ-CP</w:t>
              </w:r>
            </w:hyperlink>
          </w:p>
        </w:tc>
      </w:tr>
      <w:tr w:rsidR="00B5498B" w:rsidRPr="00B5498B" w14:paraId="61165394" w14:textId="77777777" w:rsidTr="001D34B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3660B37" w14:textId="77777777" w:rsidR="003A3781" w:rsidRPr="00B5498B" w:rsidRDefault="003A3781"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4</w:t>
            </w:r>
          </w:p>
        </w:tc>
        <w:tc>
          <w:tcPr>
            <w:tcW w:w="4566"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3CC90D14" w14:textId="05D02C0C" w:rsidR="003A3781" w:rsidRPr="00B5498B" w:rsidRDefault="001D34B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đ</w:t>
            </w:r>
            <w:r w:rsidR="003A3781" w:rsidRPr="00B5498B">
              <w:rPr>
                <w:rFonts w:ascii="Times New Roman" w:eastAsia="Times New Roman" w:hAnsi="Times New Roman" w:cs="Times New Roman"/>
                <w:sz w:val="28"/>
                <w:szCs w:val="28"/>
              </w:rPr>
              <w:t>iều khiển xe chạy quá tốc độ quy định trên 20 km/h</w:t>
            </w:r>
          </w:p>
        </w:tc>
        <w:tc>
          <w:tcPr>
            <w:tcW w:w="4961"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3E41102D" w14:textId="774AA84B" w:rsidR="003A3781" w:rsidRPr="00B5498B" w:rsidRDefault="001D34B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3A3781" w:rsidRPr="00B5498B">
              <w:rPr>
                <w:rFonts w:ascii="Times New Roman" w:eastAsia="Times New Roman" w:hAnsi="Times New Roman" w:cs="Times New Roman"/>
                <w:sz w:val="28"/>
                <w:szCs w:val="28"/>
              </w:rPr>
              <w:t>06 - 08 triệu đồng</w:t>
            </w:r>
            <w:r w:rsidRPr="00B5498B">
              <w:rPr>
                <w:rFonts w:ascii="Times New Roman" w:eastAsia="Times New Roman" w:hAnsi="Times New Roman" w:cs="Times New Roman"/>
                <w:sz w:val="28"/>
                <w:szCs w:val="28"/>
              </w:rPr>
              <w:t xml:space="preserve"> quy định tại  </w:t>
            </w:r>
            <w:r w:rsidR="003A3781" w:rsidRPr="00B5498B">
              <w:rPr>
                <w:rFonts w:ascii="Times New Roman" w:eastAsia="Times New Roman" w:hAnsi="Times New Roman" w:cs="Times New Roman"/>
                <w:sz w:val="28"/>
                <w:szCs w:val="28"/>
              </w:rPr>
              <w:t>điểm a khoản 6 Điều 7 </w:t>
            </w:r>
            <w:hyperlink r:id="rId22" w:tgtFrame="_blank" w:history="1">
              <w:r w:rsidR="003A3781" w:rsidRPr="00B5498B">
                <w:rPr>
                  <w:rFonts w:ascii="Times New Roman" w:eastAsia="Times New Roman" w:hAnsi="Times New Roman" w:cs="Times New Roman"/>
                  <w:sz w:val="28"/>
                  <w:szCs w:val="28"/>
                </w:rPr>
                <w:t>Nghị định 168/2024/NĐ-CP</w:t>
              </w:r>
            </w:hyperlink>
          </w:p>
        </w:tc>
      </w:tr>
      <w:tr w:rsidR="00B5498B" w:rsidRPr="00B5498B" w14:paraId="6116C7A3" w14:textId="77777777" w:rsidTr="001D34B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30914EAD" w14:textId="77777777" w:rsidR="003A3781" w:rsidRPr="00B5498B" w:rsidRDefault="003A3781"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5</w:t>
            </w:r>
          </w:p>
        </w:tc>
        <w:tc>
          <w:tcPr>
            <w:tcW w:w="4566"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51840AA1" w14:textId="21BD585E" w:rsidR="003A3781" w:rsidRPr="00B5498B" w:rsidRDefault="001D34B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đ</w:t>
            </w:r>
            <w:r w:rsidR="003A3781" w:rsidRPr="00B5498B">
              <w:rPr>
                <w:rFonts w:ascii="Times New Roman" w:eastAsia="Times New Roman" w:hAnsi="Times New Roman" w:cs="Times New Roman"/>
                <w:sz w:val="28"/>
                <w:szCs w:val="28"/>
              </w:rPr>
              <w:t>iều khiển xe mô tô đi vào đường cao tốc</w:t>
            </w:r>
          </w:p>
        </w:tc>
        <w:tc>
          <w:tcPr>
            <w:tcW w:w="4961"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054FCA76" w14:textId="431F16D9" w:rsidR="003A3781" w:rsidRPr="00B5498B" w:rsidRDefault="001D34B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3A3781" w:rsidRPr="00B5498B">
              <w:rPr>
                <w:rFonts w:ascii="Times New Roman" w:eastAsia="Times New Roman" w:hAnsi="Times New Roman" w:cs="Times New Roman"/>
                <w:sz w:val="28"/>
                <w:szCs w:val="28"/>
              </w:rPr>
              <w:t>04 - 06 triệu đồng</w:t>
            </w:r>
            <w:r w:rsidRPr="00B5498B">
              <w:rPr>
                <w:rFonts w:ascii="Times New Roman" w:eastAsia="Times New Roman" w:hAnsi="Times New Roman" w:cs="Times New Roman"/>
                <w:sz w:val="28"/>
                <w:szCs w:val="28"/>
              </w:rPr>
              <w:t xml:space="preserve"> quy định tại đ</w:t>
            </w:r>
            <w:r w:rsidR="003A3781" w:rsidRPr="00B5498B">
              <w:rPr>
                <w:rFonts w:ascii="Times New Roman" w:eastAsia="Times New Roman" w:hAnsi="Times New Roman" w:cs="Times New Roman"/>
                <w:sz w:val="28"/>
                <w:szCs w:val="28"/>
              </w:rPr>
              <w:t>iểm b khoản 7 Điều 7 </w:t>
            </w:r>
            <w:hyperlink r:id="rId23" w:tgtFrame="_blank" w:history="1">
              <w:r w:rsidR="003A3781" w:rsidRPr="00B5498B">
                <w:rPr>
                  <w:rFonts w:ascii="Times New Roman" w:eastAsia="Times New Roman" w:hAnsi="Times New Roman" w:cs="Times New Roman"/>
                  <w:sz w:val="28"/>
                  <w:szCs w:val="28"/>
                </w:rPr>
                <w:t>Nghị định 168/2024/NĐ-CP</w:t>
              </w:r>
            </w:hyperlink>
          </w:p>
        </w:tc>
      </w:tr>
      <w:tr w:rsidR="00B5498B" w:rsidRPr="00B5498B" w14:paraId="0217293F" w14:textId="77777777" w:rsidTr="001D34B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1F5AFF3" w14:textId="77777777" w:rsidR="003A3781" w:rsidRPr="00B5498B" w:rsidRDefault="003A3781"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6</w:t>
            </w:r>
          </w:p>
        </w:tc>
        <w:tc>
          <w:tcPr>
            <w:tcW w:w="4566"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096BE129" w14:textId="0776D11D" w:rsidR="003A3781" w:rsidRPr="00B5498B" w:rsidRDefault="001D34B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đ</w:t>
            </w:r>
            <w:r w:rsidR="003A3781" w:rsidRPr="00B5498B">
              <w:rPr>
                <w:rFonts w:ascii="Times New Roman" w:eastAsia="Times New Roman" w:hAnsi="Times New Roman" w:cs="Times New Roman"/>
                <w:sz w:val="28"/>
                <w:szCs w:val="28"/>
              </w:rPr>
              <w:t>i ngược chiều của đường một chiều</w:t>
            </w:r>
          </w:p>
        </w:tc>
        <w:tc>
          <w:tcPr>
            <w:tcW w:w="4961"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FDCBBA2" w14:textId="4FE2D1E2" w:rsidR="003A3781" w:rsidRPr="00B5498B" w:rsidRDefault="001D34B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3A3781" w:rsidRPr="00B5498B">
              <w:rPr>
                <w:rFonts w:ascii="Times New Roman" w:eastAsia="Times New Roman" w:hAnsi="Times New Roman" w:cs="Times New Roman"/>
                <w:sz w:val="28"/>
                <w:szCs w:val="28"/>
              </w:rPr>
              <w:t>04 - 06 triệu đồng</w:t>
            </w:r>
            <w:r w:rsidRPr="00B5498B">
              <w:rPr>
                <w:rFonts w:ascii="Times New Roman" w:eastAsia="Times New Roman" w:hAnsi="Times New Roman" w:cs="Times New Roman"/>
                <w:sz w:val="28"/>
                <w:szCs w:val="28"/>
              </w:rPr>
              <w:t xml:space="preserve"> quy định tại </w:t>
            </w:r>
            <w:r w:rsidR="003A3781" w:rsidRPr="00B5498B">
              <w:rPr>
                <w:rFonts w:ascii="Times New Roman" w:eastAsia="Times New Roman" w:hAnsi="Times New Roman" w:cs="Times New Roman"/>
                <w:sz w:val="28"/>
                <w:szCs w:val="28"/>
              </w:rPr>
              <w:t>điểm a khoản 7 Điều 7 </w:t>
            </w:r>
            <w:hyperlink r:id="rId24" w:tgtFrame="_blank" w:history="1">
              <w:r w:rsidR="003A3781" w:rsidRPr="00B5498B">
                <w:rPr>
                  <w:rFonts w:ascii="Times New Roman" w:eastAsia="Times New Roman" w:hAnsi="Times New Roman" w:cs="Times New Roman"/>
                  <w:sz w:val="28"/>
                  <w:szCs w:val="28"/>
                </w:rPr>
                <w:t>Nghị định 168/2024/NĐ-CP</w:t>
              </w:r>
            </w:hyperlink>
          </w:p>
        </w:tc>
      </w:tr>
      <w:tr w:rsidR="00B5498B" w:rsidRPr="00B5498B" w14:paraId="5DB25013" w14:textId="77777777" w:rsidTr="001D34B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D95FEDF" w14:textId="77777777" w:rsidR="003A3781" w:rsidRPr="00B5498B" w:rsidRDefault="003A3781"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lastRenderedPageBreak/>
              <w:t>7</w:t>
            </w:r>
          </w:p>
        </w:tc>
        <w:tc>
          <w:tcPr>
            <w:tcW w:w="4566"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0E5F9891" w14:textId="31C352ED" w:rsidR="003A3781" w:rsidRPr="00B5498B" w:rsidRDefault="001D34B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đ</w:t>
            </w:r>
            <w:r w:rsidR="003A3781" w:rsidRPr="00B5498B">
              <w:rPr>
                <w:rFonts w:ascii="Times New Roman" w:eastAsia="Times New Roman" w:hAnsi="Times New Roman" w:cs="Times New Roman"/>
                <w:sz w:val="28"/>
                <w:szCs w:val="28"/>
              </w:rPr>
              <w:t>iều khiển xe lạng lách, đánh võng</w:t>
            </w:r>
          </w:p>
        </w:tc>
        <w:tc>
          <w:tcPr>
            <w:tcW w:w="4961"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06319367" w14:textId="77777777" w:rsidR="003A3781" w:rsidRPr="00B5498B" w:rsidRDefault="003A3781" w:rsidP="001D34B1">
            <w:pPr>
              <w:spacing w:after="0" w:line="240" w:lineRule="auto"/>
              <w:jc w:val="both"/>
              <w:rPr>
                <w:rFonts w:ascii="Times New Roman" w:eastAsia="Times New Roman" w:hAnsi="Times New Roman" w:cs="Times New Roman"/>
                <w:sz w:val="28"/>
                <w:szCs w:val="28"/>
              </w:rPr>
            </w:pPr>
          </w:p>
          <w:p w14:paraId="43EFB2FC" w14:textId="749646F3" w:rsidR="003A3781" w:rsidRPr="00B5498B" w:rsidRDefault="001D34B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3A3781" w:rsidRPr="00B5498B">
              <w:rPr>
                <w:rFonts w:ascii="Times New Roman" w:eastAsia="Times New Roman" w:hAnsi="Times New Roman" w:cs="Times New Roman"/>
                <w:sz w:val="28"/>
                <w:szCs w:val="28"/>
              </w:rPr>
              <w:t>08 - 10 triệu đồng</w:t>
            </w:r>
            <w:r w:rsidRPr="00B5498B">
              <w:rPr>
                <w:rFonts w:ascii="Times New Roman" w:eastAsia="Times New Roman" w:hAnsi="Times New Roman" w:cs="Times New Roman"/>
                <w:sz w:val="28"/>
                <w:szCs w:val="28"/>
              </w:rPr>
              <w:t xml:space="preserve"> quy định tại </w:t>
            </w:r>
            <w:r w:rsidR="003A3781" w:rsidRPr="00B5498B">
              <w:rPr>
                <w:rFonts w:ascii="Times New Roman" w:eastAsia="Times New Roman" w:hAnsi="Times New Roman" w:cs="Times New Roman"/>
                <w:sz w:val="28"/>
                <w:szCs w:val="28"/>
              </w:rPr>
              <w:t>điểm a khoản 9 Điều 7 </w:t>
            </w:r>
            <w:hyperlink r:id="rId25" w:tgtFrame="_blank" w:history="1">
              <w:r w:rsidR="003A3781" w:rsidRPr="00B5498B">
                <w:rPr>
                  <w:rFonts w:ascii="Times New Roman" w:eastAsia="Times New Roman" w:hAnsi="Times New Roman" w:cs="Times New Roman"/>
                  <w:sz w:val="28"/>
                  <w:szCs w:val="28"/>
                </w:rPr>
                <w:t>Nghị định 168/2024/NĐ-CP</w:t>
              </w:r>
            </w:hyperlink>
          </w:p>
        </w:tc>
      </w:tr>
      <w:tr w:rsidR="00B5498B" w:rsidRPr="00B5498B" w14:paraId="0B785AA7" w14:textId="77777777" w:rsidTr="001D34B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1CB6E3A3" w14:textId="77777777" w:rsidR="003A3781" w:rsidRPr="00B5498B" w:rsidRDefault="003A3781"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8</w:t>
            </w:r>
          </w:p>
        </w:tc>
        <w:tc>
          <w:tcPr>
            <w:tcW w:w="4566"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2F47ABEC" w14:textId="26A0A743" w:rsidR="003A3781" w:rsidRPr="00B5498B" w:rsidRDefault="001D34B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g</w:t>
            </w:r>
            <w:r w:rsidR="003A3781" w:rsidRPr="00B5498B">
              <w:rPr>
                <w:rFonts w:ascii="Times New Roman" w:eastAsia="Times New Roman" w:hAnsi="Times New Roman" w:cs="Times New Roman"/>
                <w:sz w:val="28"/>
                <w:szCs w:val="28"/>
              </w:rPr>
              <w:t>ây tai nạn giao thông không dừng ngay phương tiện, không giữ nguyên hiện trường, không trợ giúp người bị nạn, không ở lại hiện trường hoặc không đến trình báo ngay với cơ quan công an, Ủy ban nhân dân nơi gần nhất</w:t>
            </w:r>
          </w:p>
        </w:tc>
        <w:tc>
          <w:tcPr>
            <w:tcW w:w="4961"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C1562B3" w14:textId="38F793EC" w:rsidR="003A3781" w:rsidRPr="00B5498B" w:rsidRDefault="001D34B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3A3781" w:rsidRPr="00B5498B">
              <w:rPr>
                <w:rFonts w:ascii="Times New Roman" w:eastAsia="Times New Roman" w:hAnsi="Times New Roman" w:cs="Times New Roman"/>
                <w:sz w:val="28"/>
                <w:szCs w:val="28"/>
              </w:rPr>
              <w:t>08 - 10 triệu đồng</w:t>
            </w:r>
            <w:r w:rsidRPr="00B5498B">
              <w:rPr>
                <w:rFonts w:ascii="Times New Roman" w:eastAsia="Times New Roman" w:hAnsi="Times New Roman" w:cs="Times New Roman"/>
                <w:sz w:val="28"/>
                <w:szCs w:val="28"/>
              </w:rPr>
              <w:t xml:space="preserve"> quy định tại </w:t>
            </w:r>
            <w:r w:rsidR="003A3781" w:rsidRPr="00B5498B">
              <w:rPr>
                <w:rFonts w:ascii="Times New Roman" w:eastAsia="Times New Roman" w:hAnsi="Times New Roman" w:cs="Times New Roman"/>
                <w:sz w:val="28"/>
                <w:szCs w:val="28"/>
              </w:rPr>
              <w:t>điểm c khoản 9 Điều 7 </w:t>
            </w:r>
            <w:hyperlink r:id="rId26" w:tgtFrame="_blank" w:history="1">
              <w:r w:rsidR="003A3781" w:rsidRPr="00B5498B">
                <w:rPr>
                  <w:rFonts w:ascii="Times New Roman" w:eastAsia="Times New Roman" w:hAnsi="Times New Roman" w:cs="Times New Roman"/>
                  <w:sz w:val="28"/>
                  <w:szCs w:val="28"/>
                </w:rPr>
                <w:t>Nghị định 168/2024/NĐ-CP</w:t>
              </w:r>
            </w:hyperlink>
          </w:p>
        </w:tc>
      </w:tr>
    </w:tbl>
    <w:p w14:paraId="34EB37F8" w14:textId="7298C6E6" w:rsidR="005E2A33" w:rsidRPr="00B5498B" w:rsidRDefault="005E2A33" w:rsidP="005E2A33">
      <w:pPr>
        <w:shd w:val="clear" w:color="auto" w:fill="FFFFFF"/>
        <w:ind w:firstLine="720"/>
        <w:jc w:val="both"/>
        <w:rPr>
          <w:rFonts w:ascii="Times New Roman" w:hAnsi="Times New Roman" w:cs="Times New Roman"/>
          <w:sz w:val="28"/>
          <w:szCs w:val="28"/>
        </w:rPr>
      </w:pPr>
      <w:r w:rsidRPr="00B5498B">
        <w:rPr>
          <w:rFonts w:ascii="Times New Roman" w:hAnsi="Times New Roman" w:cs="Times New Roman"/>
          <w:sz w:val="28"/>
          <w:szCs w:val="28"/>
        </w:rPr>
        <w:t xml:space="preserve">Trên đây là </w:t>
      </w:r>
      <w:r w:rsidRPr="00B5498B">
        <w:rPr>
          <w:rFonts w:ascii="Times New Roman" w:hAnsi="Times New Roman" w:cs="Times New Roman"/>
          <w:spacing w:val="-8"/>
          <w:sz w:val="28"/>
          <w:szCs w:val="28"/>
        </w:rPr>
        <w:t xml:space="preserve">quy định </w:t>
      </w:r>
      <w:r w:rsidRPr="00B5498B">
        <w:rPr>
          <w:rFonts w:ascii="Times New Roman" w:eastAsia="Times New Roman" w:hAnsi="Times New Roman" w:cs="Times New Roman"/>
          <w:sz w:val="28"/>
          <w:szCs w:val="28"/>
        </w:rPr>
        <w:t xml:space="preserve">26 mức xử phạt vi phạm giao thông 2025 theo Nghị định 168/2024 có hiệu lực thi hành từ ngày 01/01/2025 </w:t>
      </w:r>
      <w:r w:rsidRPr="00B5498B">
        <w:rPr>
          <w:rFonts w:ascii="Times New Roman" w:hAnsi="Times New Roman" w:cs="Times New Roman"/>
          <w:sz w:val="28"/>
          <w:szCs w:val="28"/>
        </w:rPr>
        <w:t>để các thành viên tuyên truyền viên pháp luật của xã và mọi người dân trên địa bàn được hiểu rõ để thực hiện./.</w:t>
      </w:r>
    </w:p>
    <w:p w14:paraId="26EB7B68" w14:textId="27D75DD6" w:rsidR="005E2A33" w:rsidRPr="004A4200" w:rsidRDefault="005E2A33" w:rsidP="004A4200">
      <w:pPr>
        <w:shd w:val="clear" w:color="auto" w:fill="FFFFFF"/>
        <w:tabs>
          <w:tab w:val="left" w:pos="7455"/>
        </w:tabs>
        <w:jc w:val="both"/>
        <w:rPr>
          <w:rFonts w:ascii="Times New Roman" w:hAnsi="Times New Roman" w:cs="Times New Roman"/>
          <w:b/>
          <w:bCs/>
          <w:sz w:val="28"/>
          <w:szCs w:val="28"/>
        </w:rPr>
      </w:pPr>
      <w:r w:rsidRPr="00B5498B">
        <w:rPr>
          <w:sz w:val="12"/>
          <w:szCs w:val="12"/>
        </w:rPr>
        <w:t> </w:t>
      </w:r>
      <w:r w:rsidR="004A4200">
        <w:rPr>
          <w:sz w:val="12"/>
          <w:szCs w:val="12"/>
        </w:rPr>
        <w:t xml:space="preserve">                                                                                                                                                                     </w:t>
      </w:r>
      <w:r w:rsidR="004A4200" w:rsidRPr="004A4200">
        <w:rPr>
          <w:rFonts w:ascii="Times New Roman" w:hAnsi="Times New Roman" w:cs="Times New Roman"/>
          <w:b/>
          <w:bCs/>
          <w:sz w:val="28"/>
          <w:szCs w:val="28"/>
        </w:rPr>
        <w:t>Nguyễn Thị Hồng Nết – CC Tư pháp – Hộ tịch</w:t>
      </w:r>
    </w:p>
    <w:p w14:paraId="1EF0684B" w14:textId="77777777" w:rsidR="003D011D" w:rsidRPr="00B5498B" w:rsidRDefault="003D011D">
      <w:pPr>
        <w:rPr>
          <w:rFonts w:ascii="Times New Roman" w:hAnsi="Times New Roman" w:cs="Times New Roman"/>
          <w:sz w:val="28"/>
          <w:szCs w:val="28"/>
        </w:rPr>
      </w:pPr>
    </w:p>
    <w:sectPr w:rsidR="003D011D" w:rsidRPr="00B5498B" w:rsidSect="00C674E1">
      <w:pgSz w:w="12240" w:h="15840"/>
      <w:pgMar w:top="993"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4D"/>
    <w:rsid w:val="00026F70"/>
    <w:rsid w:val="00066F8C"/>
    <w:rsid w:val="000A1F84"/>
    <w:rsid w:val="000A6846"/>
    <w:rsid w:val="000B295E"/>
    <w:rsid w:val="001D34B1"/>
    <w:rsid w:val="003A3781"/>
    <w:rsid w:val="003D011D"/>
    <w:rsid w:val="004A4200"/>
    <w:rsid w:val="005E2A33"/>
    <w:rsid w:val="006F3E8F"/>
    <w:rsid w:val="007540E8"/>
    <w:rsid w:val="008460FF"/>
    <w:rsid w:val="00863B4D"/>
    <w:rsid w:val="00974853"/>
    <w:rsid w:val="00A66B11"/>
    <w:rsid w:val="00AC268A"/>
    <w:rsid w:val="00B5498B"/>
    <w:rsid w:val="00C27B82"/>
    <w:rsid w:val="00C674E1"/>
    <w:rsid w:val="00CE586F"/>
    <w:rsid w:val="00D940EB"/>
    <w:rsid w:val="00E41F1B"/>
    <w:rsid w:val="00F63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B2B6"/>
  <w15:chartTrackingRefBased/>
  <w15:docId w15:val="{8F485718-56C1-4EDE-914F-1F43599C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3B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3B4D"/>
    <w:rPr>
      <w:color w:val="0000FF"/>
      <w:u w:val="single"/>
    </w:rPr>
  </w:style>
  <w:style w:type="character" w:styleId="Strong">
    <w:name w:val="Strong"/>
    <w:basedOn w:val="DefaultParagraphFont"/>
    <w:qFormat/>
    <w:rsid w:val="00863B4D"/>
    <w:rPr>
      <w:b/>
      <w:bCs/>
    </w:rPr>
  </w:style>
  <w:style w:type="paragraph" w:styleId="ListParagraph">
    <w:name w:val="List Paragraph"/>
    <w:basedOn w:val="Normal"/>
    <w:uiPriority w:val="34"/>
    <w:qFormat/>
    <w:rsid w:val="006F3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29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Nghi-dinh-168-2024-ND-CP-xu-phat-vi-pham-hanh-chinh-an-toan-giao-thong-duong-bo-619502.aspx?anchor=dieu_6" TargetMode="External"/><Relationship Id="rId13" Type="http://schemas.openxmlformats.org/officeDocument/2006/relationships/hyperlink" Target="https://thuvienphapluat.vn/van-ban/Giao-thong-Van-tai/Nghi-dinh-168-2024-ND-CP-xu-phat-vi-pham-hanh-chinh-an-toan-giao-thong-duong-bo-619502.aspx?anchor=dieu_6" TargetMode="External"/><Relationship Id="rId18" Type="http://schemas.openxmlformats.org/officeDocument/2006/relationships/hyperlink" Target="https://thuvienphapluat.vn/van-ban/Giao-thong-Van-tai/Nghi-dinh-168-2024-ND-CP-xu-phat-vi-pham-hanh-chinh-an-toan-giao-thong-duong-bo-619502.aspx?anchor=dieu_6" TargetMode="External"/><Relationship Id="rId26" Type="http://schemas.openxmlformats.org/officeDocument/2006/relationships/hyperlink" Target="https://thuvienphapluat.vn/van-ban/Giao-thong-Van-tai/Nghi-dinh-168-2024-ND-CP-xu-phat-vi-pham-hanh-chinh-an-toan-giao-thong-duong-bo-619502.aspx?anchor=dieu_7" TargetMode="External"/><Relationship Id="rId3" Type="http://schemas.openxmlformats.org/officeDocument/2006/relationships/webSettings" Target="webSettings.xml"/><Relationship Id="rId21" Type="http://schemas.openxmlformats.org/officeDocument/2006/relationships/hyperlink" Target="https://thuvienphapluat.vn/van-ban/Giao-thong-Van-tai/Nghi-dinh-168-2024-ND-CP-xu-phat-vi-pham-hanh-chinh-an-toan-giao-thong-duong-bo-619502.aspx?anchor=dieu_7" TargetMode="External"/><Relationship Id="rId7" Type="http://schemas.openxmlformats.org/officeDocument/2006/relationships/hyperlink" Target="https://thuvienphapluat.vn/van-ban/Giao-thong-Van-tai/Nghi-dinh-168-2024-ND-CP-xu-phat-vi-pham-hanh-chinh-an-toan-giao-thong-duong-bo-619502.aspx?anchor=dieu_6" TargetMode="External"/><Relationship Id="rId12" Type="http://schemas.openxmlformats.org/officeDocument/2006/relationships/hyperlink" Target="https://thuvienphapluat.vn/van-ban/Giao-thong-Van-tai/Nghi-dinh-168-2024-ND-CP-xu-phat-vi-pham-hanh-chinh-an-toan-giao-thong-duong-bo-619502.aspx?anchor=dieu_6" TargetMode="External"/><Relationship Id="rId17" Type="http://schemas.openxmlformats.org/officeDocument/2006/relationships/hyperlink" Target="https://thuvienphapluat.vn/van-ban/Giao-thong-Van-tai/Nghi-dinh-168-2024-ND-CP-xu-phat-vi-pham-hanh-chinh-an-toan-giao-thong-duong-bo-619502.aspx?anchor=dieu_6" TargetMode="External"/><Relationship Id="rId25" Type="http://schemas.openxmlformats.org/officeDocument/2006/relationships/hyperlink" Target="https://thuvienphapluat.vn/van-ban/Giao-thong-Van-tai/Nghi-dinh-168-2024-ND-CP-xu-phat-vi-pham-hanh-chinh-an-toan-giao-thong-duong-bo-619502.aspx?anchor=dieu_7" TargetMode="External"/><Relationship Id="rId2" Type="http://schemas.openxmlformats.org/officeDocument/2006/relationships/settings" Target="settings.xml"/><Relationship Id="rId16" Type="http://schemas.openxmlformats.org/officeDocument/2006/relationships/hyperlink" Target="https://thuvienphapluat.vn/van-ban/Giao-thong-Van-tai/Nghi-dinh-168-2024-ND-CP-xu-phat-vi-pham-hanh-chinh-an-toan-giao-thong-duong-bo-619502.aspx?anchor=dieu_6" TargetMode="External"/><Relationship Id="rId20" Type="http://schemas.openxmlformats.org/officeDocument/2006/relationships/hyperlink" Target="https://thuvienphapluat.vn/van-ban/Giao-thong-Van-tai/Nghi-dinh-168-2024-ND-CP-xu-phat-vi-pham-hanh-chinh-an-toan-giao-thong-duong-bo-619502.aspx?anchor=dieu_7" TargetMode="External"/><Relationship Id="rId29"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thuvienphapluat.vn/van-ban/Giao-thong-Van-tai/Nghi-dinh-168-2024-ND-CP-xu-phat-vi-pham-hanh-chinh-an-toan-giao-thong-duong-bo-619502.aspx?anchor=dieu_6" TargetMode="External"/><Relationship Id="rId11" Type="http://schemas.openxmlformats.org/officeDocument/2006/relationships/hyperlink" Target="https://thuvienphapluat.vn/van-ban/Giao-thong-Van-tai/Nghi-dinh-168-2024-ND-CP-xu-phat-vi-pham-hanh-chinh-an-toan-giao-thong-duong-bo-619502.aspx?anchor=dieu_6" TargetMode="External"/><Relationship Id="rId24" Type="http://schemas.openxmlformats.org/officeDocument/2006/relationships/hyperlink" Target="https://thuvienphapluat.vn/van-ban/Giao-thong-Van-tai/Nghi-dinh-168-2024-ND-CP-xu-phat-vi-pham-hanh-chinh-an-toan-giao-thong-duong-bo-619502.aspx?anchor=dieu_7" TargetMode="External"/><Relationship Id="rId5" Type="http://schemas.openxmlformats.org/officeDocument/2006/relationships/hyperlink" Target="https://thuvienphapluat.vn/van-ban/Giao-thong-Van-tai/Nghi-dinh-168-2024-ND-CP-xu-phat-vi-pham-hanh-chinh-an-toan-giao-thong-duong-bo-619502.aspx?anchor=dieu_6" TargetMode="External"/><Relationship Id="rId15" Type="http://schemas.openxmlformats.org/officeDocument/2006/relationships/hyperlink" Target="https://thuvienphapluat.vn/van-ban/Giao-thong-Van-tai/Nghi-dinh-168-2024-ND-CP-xu-phat-vi-pham-hanh-chinh-an-toan-giao-thong-duong-bo-619502.aspx?anchor=dieu_6" TargetMode="External"/><Relationship Id="rId23" Type="http://schemas.openxmlformats.org/officeDocument/2006/relationships/hyperlink" Target="https://thuvienphapluat.vn/van-ban/Giao-thong-Van-tai/Nghi-dinh-168-2024-ND-CP-xu-phat-vi-pham-hanh-chinh-an-toan-giao-thong-duong-bo-619502.aspx?anchor=dieu_7" TargetMode="External"/><Relationship Id="rId28" Type="http://schemas.openxmlformats.org/officeDocument/2006/relationships/theme" Target="theme/theme1.xml"/><Relationship Id="rId10" Type="http://schemas.openxmlformats.org/officeDocument/2006/relationships/hyperlink" Target="https://thuvienphapluat.vn/van-ban/Giao-thong-Van-tai/Nghi-dinh-168-2024-ND-CP-xu-phat-vi-pham-hanh-chinh-an-toan-giao-thong-duong-bo-619502.aspx?anchor=dieu_6" TargetMode="External"/><Relationship Id="rId19" Type="http://schemas.openxmlformats.org/officeDocument/2006/relationships/hyperlink" Target="https://thuvienphapluat.vn/van-ban/Giao-thong-Van-tai/Nghi-dinh-168-2024-ND-CP-xu-phat-vi-pham-hanh-chinh-an-toan-giao-thong-duong-bo-619502.aspx?anchor=dieu_7" TargetMode="External"/><Relationship Id="rId31" Type="http://schemas.openxmlformats.org/officeDocument/2006/relationships/customXml" Target="../customXml/item3.xml"/><Relationship Id="rId4" Type="http://schemas.openxmlformats.org/officeDocument/2006/relationships/hyperlink" Target="https://thuvienphapluat.vn/van-ban/Giao-thong-Van-tai/Nghi-dinh-168-2024-ND-CP-xu-phat-vi-pham-hanh-chinh-an-toan-giao-thong-duong-bo-619502.aspx" TargetMode="External"/><Relationship Id="rId9" Type="http://schemas.openxmlformats.org/officeDocument/2006/relationships/hyperlink" Target="https://thuvienphapluat.vn/van-ban/Giao-thong-Van-tai/Nghi-dinh-168-2024-ND-CP-xu-phat-vi-pham-hanh-chinh-an-toan-giao-thong-duong-bo-619502.aspx?anchor=dieu_6" TargetMode="External"/><Relationship Id="rId14" Type="http://schemas.openxmlformats.org/officeDocument/2006/relationships/hyperlink" Target="https://thuvienphapluat.vn/van-ban/Giao-thong-Van-tai/Nghi-dinh-168-2024-ND-CP-xu-phat-vi-pham-hanh-chinh-an-toan-giao-thong-duong-bo-619502.aspx?anchor=dieu_6" TargetMode="External"/><Relationship Id="rId22" Type="http://schemas.openxmlformats.org/officeDocument/2006/relationships/hyperlink" Target="https://thuvienphapluat.vn/van-ban/Giao-thong-Van-tai/Nghi-dinh-168-2024-ND-CP-xu-phat-vi-pham-hanh-chinh-an-toan-giao-thong-duong-bo-619502.aspx?anchor=dieu_7"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1A7473-8691-4AA6-B265-A5237A9C495B}"/>
</file>

<file path=customXml/itemProps2.xml><?xml version="1.0" encoding="utf-8"?>
<ds:datastoreItem xmlns:ds="http://schemas.openxmlformats.org/officeDocument/2006/customXml" ds:itemID="{34EAB471-05B9-476F-856C-674505DCCC03}"/>
</file>

<file path=customXml/itemProps3.xml><?xml version="1.0" encoding="utf-8"?>
<ds:datastoreItem xmlns:ds="http://schemas.openxmlformats.org/officeDocument/2006/customXml" ds:itemID="{4D23EFA4-254C-4BD6-8555-07D19221C76F}"/>
</file>

<file path=docProps/app.xml><?xml version="1.0" encoding="utf-8"?>
<Properties xmlns="http://schemas.openxmlformats.org/officeDocument/2006/extended-properties" xmlns:vt="http://schemas.openxmlformats.org/officeDocument/2006/docPropsVTypes">
  <Template>Normal</Template>
  <TotalTime>54</TotalTime>
  <Pages>4</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12</cp:revision>
  <cp:lastPrinted>2025-01-06T07:33:00Z</cp:lastPrinted>
  <dcterms:created xsi:type="dcterms:W3CDTF">2025-01-06T06:29:00Z</dcterms:created>
  <dcterms:modified xsi:type="dcterms:W3CDTF">2025-02-04T10:29:00Z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